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EE94B" w14:textId="4F4A83C2" w:rsidR="00CE7EC5" w:rsidRPr="00A11ABC" w:rsidRDefault="00CE7EC5" w:rsidP="00CE7EC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bookmarkStart w:id="0" w:name="_GoBack"/>
      <w:bookmarkEnd w:id="0"/>
      <w:r w:rsidRPr="00A11AB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UMOWA DOSTAWY nr </w:t>
      </w:r>
      <w:r w:rsidR="000E2D38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RZZO/DA/</w:t>
      </w:r>
      <w:r w:rsidR="000E24E5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2022/</w:t>
      </w:r>
      <w:r w:rsidR="00293D46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10</w:t>
      </w:r>
    </w:p>
    <w:p w14:paraId="28E8DC88" w14:textId="77777777" w:rsidR="00CE7EC5" w:rsidRPr="00A11ABC" w:rsidRDefault="00CE7EC5" w:rsidP="00CE7EC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08611D22" w14:textId="77777777" w:rsidR="00CE7EC5" w:rsidRPr="00A11ABC" w:rsidRDefault="00CE7EC5" w:rsidP="00CE7EC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7FF50918" w14:textId="72832D9D" w:rsidR="00CE7EC5" w:rsidRPr="00A11ABC" w:rsidRDefault="00CE7EC5" w:rsidP="00673B12">
      <w:pPr>
        <w:widowControl w:val="0"/>
        <w:tabs>
          <w:tab w:val="left" w:pos="7125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11AB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zawarta w dniu …………</w:t>
      </w:r>
      <w:r w:rsidR="00A256DD" w:rsidRPr="00A11AB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…..</w:t>
      </w:r>
      <w:r w:rsidR="00673B1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A11AB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roku pomiędzy:</w:t>
      </w:r>
      <w:r w:rsidRPr="00A11AB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</w:p>
    <w:p w14:paraId="766AEC74" w14:textId="77777777" w:rsidR="00CE7EC5" w:rsidRPr="00817078" w:rsidRDefault="00CE7EC5" w:rsidP="0081707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10E39D70" w14:textId="77777777" w:rsidR="00A11ABC" w:rsidRPr="00817078" w:rsidRDefault="00A11ABC" w:rsidP="00573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078">
        <w:rPr>
          <w:rFonts w:ascii="Times New Roman" w:hAnsi="Times New Roman" w:cs="Times New Roman"/>
          <w:b/>
          <w:sz w:val="24"/>
          <w:szCs w:val="24"/>
        </w:rPr>
        <w:t xml:space="preserve">Regionalnym Zakładem Zagospodarowania Odpadów Sp. z o.o., </w:t>
      </w:r>
      <w:r w:rsidRPr="00817078">
        <w:rPr>
          <w:rFonts w:ascii="Times New Roman" w:hAnsi="Times New Roman" w:cs="Times New Roman"/>
          <w:sz w:val="24"/>
          <w:szCs w:val="24"/>
        </w:rPr>
        <w:t xml:space="preserve">z siedzibą </w:t>
      </w:r>
      <w:r w:rsidRPr="00817078">
        <w:rPr>
          <w:rFonts w:ascii="Times New Roman" w:hAnsi="Times New Roman" w:cs="Times New Roman"/>
          <w:sz w:val="24"/>
          <w:szCs w:val="24"/>
        </w:rPr>
        <w:br/>
        <w:t xml:space="preserve">w (63-400) Ostrów Wielkopolski, ul. </w:t>
      </w:r>
      <w:proofErr w:type="spellStart"/>
      <w:r w:rsidRPr="00817078">
        <w:rPr>
          <w:rFonts w:ascii="Times New Roman" w:hAnsi="Times New Roman" w:cs="Times New Roman"/>
          <w:sz w:val="24"/>
          <w:szCs w:val="24"/>
        </w:rPr>
        <w:t>Staroprzygodzka</w:t>
      </w:r>
      <w:proofErr w:type="spellEnd"/>
      <w:r w:rsidRPr="00817078">
        <w:rPr>
          <w:rFonts w:ascii="Times New Roman" w:hAnsi="Times New Roman" w:cs="Times New Roman"/>
          <w:sz w:val="24"/>
          <w:szCs w:val="24"/>
        </w:rPr>
        <w:t xml:space="preserve"> 121, wpisanym do Krajowego Rejestru Sądowego przez Sąd Rejonowy POZNAŃ – Nowe Miasto i Wilda w Poznaniu, IX Wydział  Gospodarczy Krajowego Rejestru Sądowego pod numerem Nr KRS: 0000407668 posiadającym NIP 622 278 03 55, REGON 302017142 zwanym dalej Zamawiającym lub Stroną, reprezentowanym przez: </w:t>
      </w:r>
    </w:p>
    <w:p w14:paraId="071B9A99" w14:textId="77777777" w:rsidR="00A11ABC" w:rsidRPr="00817078" w:rsidRDefault="00A11ABC" w:rsidP="0081707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90688F1" w14:textId="77777777" w:rsidR="00A11ABC" w:rsidRPr="00817078" w:rsidRDefault="00A11ABC" w:rsidP="00817078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078">
        <w:rPr>
          <w:rFonts w:ascii="Times New Roman" w:hAnsi="Times New Roman" w:cs="Times New Roman"/>
          <w:sz w:val="24"/>
          <w:szCs w:val="24"/>
        </w:rPr>
        <w:t xml:space="preserve">Marzenę Wodzińską - Prezesa Zarządu </w:t>
      </w:r>
    </w:p>
    <w:p w14:paraId="17D63FFF" w14:textId="77777777" w:rsidR="00CE7EC5" w:rsidRPr="00A11ABC" w:rsidRDefault="00CE7EC5" w:rsidP="00CE7EC5">
      <w:pPr>
        <w:pStyle w:val="Akapitzlist"/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14:paraId="1161DDAD" w14:textId="77777777" w:rsidR="00CE7EC5" w:rsidRPr="00A11ABC" w:rsidRDefault="00CE7EC5" w:rsidP="00CE7EC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11AB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a</w:t>
      </w:r>
    </w:p>
    <w:p w14:paraId="7281E6A0" w14:textId="77777777" w:rsidR="00CE7EC5" w:rsidRPr="00A11ABC" w:rsidRDefault="00CE7EC5" w:rsidP="00CE7EC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6B159AD3" w14:textId="0D69CFC6" w:rsidR="00CE7EC5" w:rsidRDefault="00CE7EC5" w:rsidP="00CE7EC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2F549ACC" w14:textId="77777777" w:rsidR="00673B12" w:rsidRDefault="00673B12" w:rsidP="00CE7EC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2A69966B" w14:textId="2FBC52B3" w:rsidR="00DD2B53" w:rsidRDefault="00DD2B53" w:rsidP="00CE7EC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049C39D5" w14:textId="77777777" w:rsidR="00673B12" w:rsidRPr="00817078" w:rsidRDefault="00673B12" w:rsidP="00673B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078">
        <w:rPr>
          <w:rFonts w:ascii="Times New Roman" w:hAnsi="Times New Roman" w:cs="Times New Roman"/>
          <w:sz w:val="24"/>
          <w:szCs w:val="24"/>
        </w:rPr>
        <w:t xml:space="preserve">reprezentowanym przez: </w:t>
      </w:r>
    </w:p>
    <w:p w14:paraId="7863482A" w14:textId="77777777" w:rsidR="00673B12" w:rsidRPr="00817078" w:rsidRDefault="00673B12" w:rsidP="00673B1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3D45E69" w14:textId="5EA8D114" w:rsidR="00673B12" w:rsidRPr="00817078" w:rsidRDefault="00673B12" w:rsidP="00673B1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14:paraId="55368C07" w14:textId="77777777" w:rsidR="00673B12" w:rsidRPr="00A11ABC" w:rsidRDefault="00673B12" w:rsidP="00673B12">
      <w:pPr>
        <w:pStyle w:val="Akapitzlist"/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14:paraId="05D83ACF" w14:textId="5BC362F8" w:rsidR="00CE7EC5" w:rsidRPr="00A11ABC" w:rsidRDefault="00CE7EC5" w:rsidP="00CE7EC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5354DA09" w14:textId="77777777" w:rsidR="00CE7EC5" w:rsidRPr="00A11ABC" w:rsidRDefault="00CE7EC5" w:rsidP="00CE7EC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793D6601" w14:textId="2522275E" w:rsidR="00CE7EC5" w:rsidRPr="00A11ABC" w:rsidRDefault="00CE7EC5" w:rsidP="00CE7EC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11AB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W wyniku rozstrzygnięcia postępowania o udzielenie zamówienia publicznego w trybie </w:t>
      </w:r>
      <w:r w:rsidR="00293D4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przetargu nieograniczonego</w:t>
      </w:r>
      <w:r w:rsidR="00A256A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(art. </w:t>
      </w:r>
      <w:r w:rsidR="00293D4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13</w:t>
      </w:r>
      <w:r w:rsidR="00A256A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2</w:t>
      </w:r>
      <w:r w:rsidR="00032B9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="00A256A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Pzp</w:t>
      </w:r>
      <w:proofErr w:type="spellEnd"/>
      <w:r w:rsidR="00A256A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) - </w:t>
      </w:r>
      <w:r w:rsidR="00A256A8" w:rsidRPr="004F2544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z</w:t>
      </w:r>
      <w:r w:rsidRPr="00A11ABC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nak </w:t>
      </w:r>
      <w:r w:rsidR="00A256A8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s</w:t>
      </w:r>
      <w:r w:rsidRPr="00A11ABC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prawy</w:t>
      </w:r>
      <w:r w:rsidR="00A256A8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:</w:t>
      </w:r>
      <w:r w:rsidRPr="00A11ABC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RZZO</w:t>
      </w:r>
      <w:r w:rsidR="00A256A8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/DA/202</w:t>
      </w:r>
      <w:r w:rsidR="000E24E5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2</w:t>
      </w:r>
      <w:r w:rsidR="00A256A8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/</w:t>
      </w:r>
      <w:r w:rsidR="00293D46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10</w:t>
      </w:r>
      <w:r w:rsidR="00A256A8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,</w:t>
      </w:r>
      <w:r w:rsidRPr="00A11AB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przeprowadzonego zgodnie z </w:t>
      </w:r>
      <w:r w:rsidR="00032B9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u</w:t>
      </w:r>
      <w:r w:rsidRPr="00A11AB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stawą Prawo </w:t>
      </w:r>
      <w:r w:rsidR="00032B9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z</w:t>
      </w:r>
      <w:r w:rsidRPr="00A11AB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amówień </w:t>
      </w:r>
      <w:r w:rsidR="00032B9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p</w:t>
      </w:r>
      <w:r w:rsidRPr="00A11AB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ublicznych</w:t>
      </w:r>
      <w:r w:rsidR="00032B9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(</w:t>
      </w:r>
      <w:proofErr w:type="spellStart"/>
      <w:r w:rsidR="00032B9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Pzp</w:t>
      </w:r>
      <w:proofErr w:type="spellEnd"/>
      <w:r w:rsidR="00032B9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)</w:t>
      </w:r>
      <w:r w:rsidRPr="00A11AB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57314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z dnia 11 września 2019 r. (</w:t>
      </w:r>
      <w:r w:rsidR="00573147" w:rsidRPr="00293D4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Dz.U. z 20</w:t>
      </w:r>
      <w:r w:rsidR="00293D46" w:rsidRPr="00293D4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2</w:t>
      </w:r>
      <w:r w:rsidR="00573147" w:rsidRPr="00293D4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1 r. poz. </w:t>
      </w:r>
      <w:r w:rsidR="00293D46" w:rsidRPr="00293D4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1</w:t>
      </w:r>
      <w:r w:rsidR="00573147" w:rsidRPr="00293D4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1</w:t>
      </w:r>
      <w:r w:rsidR="00293D46" w:rsidRPr="00293D4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2</w:t>
      </w:r>
      <w:r w:rsidR="00573147" w:rsidRPr="00293D4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9</w:t>
      </w:r>
      <w:r w:rsidR="00293D46" w:rsidRPr="00293D4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ze zmianami</w:t>
      </w:r>
      <w:r w:rsidR="00573147" w:rsidRPr="00293D4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)</w:t>
      </w:r>
      <w:r w:rsidRPr="00A11AB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, zawarta została umowa o następującej treści:</w:t>
      </w:r>
    </w:p>
    <w:p w14:paraId="37D6146C" w14:textId="73B4A599" w:rsidR="00DD2B53" w:rsidRDefault="00DD2B53" w:rsidP="00CE7EC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7441DE68" w14:textId="77777777" w:rsidR="00FF41D0" w:rsidRPr="00A11ABC" w:rsidRDefault="00FF41D0" w:rsidP="00CE7EC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01DF92B3" w14:textId="77777777" w:rsidR="00CE7EC5" w:rsidRPr="00A11ABC" w:rsidRDefault="00CE7EC5" w:rsidP="00CE7EC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A11AB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Przedmiot Umowy</w:t>
      </w:r>
    </w:p>
    <w:p w14:paraId="790B9752" w14:textId="77777777" w:rsidR="00CE7EC5" w:rsidRPr="00A11ABC" w:rsidRDefault="00CE7EC5" w:rsidP="00CE7EC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A11AB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§1</w:t>
      </w:r>
    </w:p>
    <w:p w14:paraId="4CB90AC5" w14:textId="77777777" w:rsidR="00CE7EC5" w:rsidRPr="00A11ABC" w:rsidRDefault="00CE7EC5" w:rsidP="00CE7EC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71DEFA36" w14:textId="77777777" w:rsidR="00CE7EC5" w:rsidRPr="00A11ABC" w:rsidRDefault="00CE7EC5" w:rsidP="00CE7EC5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11AB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Przedmiotem umowy są sukcesywne dostawy oleju napędowego wg normy PN - EN 590 z możliwością awaryjnej dystrybucji u Zamawiającego.</w:t>
      </w:r>
    </w:p>
    <w:p w14:paraId="1231D0DF" w14:textId="40E7A01D" w:rsidR="00CE7EC5" w:rsidRPr="003E5AFD" w:rsidRDefault="00CE7EC5" w:rsidP="00CE7EC5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11AB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Wykonawca zobowiązuje się do sukcesywnego dostarczania Zamawiającemu, do jego zbiorników paliw usytuowanych w Ostrowie Wielkopolskim</w:t>
      </w:r>
      <w:r w:rsidR="0057314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przy ul. </w:t>
      </w:r>
      <w:proofErr w:type="spellStart"/>
      <w:r w:rsidR="00573147" w:rsidRPr="003E5AF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Staroprzygodzkiej</w:t>
      </w:r>
      <w:proofErr w:type="spellEnd"/>
      <w:r w:rsidR="0089024D" w:rsidRPr="003E5AF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121</w:t>
      </w:r>
      <w:r w:rsidRPr="003E5AF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, oleju napędowego według normy PN - EN 590 w ilościach </w:t>
      </w:r>
      <w:r w:rsidRPr="003E5AFD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2</w:t>
      </w:r>
      <w:r w:rsidR="00A11ABC" w:rsidRPr="003E5AFD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1</w:t>
      </w:r>
      <w:r w:rsidRPr="003E5AFD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0 000 litrów</w:t>
      </w:r>
      <w:r w:rsidR="003E5AFD" w:rsidRPr="003E5AFD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</w:t>
      </w:r>
      <w:r w:rsidRPr="003E5AF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(po około </w:t>
      </w:r>
      <w:r w:rsidR="00A11ABC" w:rsidRPr="003E5AFD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17 500</w:t>
      </w:r>
      <w:r w:rsidRPr="003E5AFD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litrów</w:t>
      </w:r>
      <w:r w:rsidRPr="003E5AF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miesięcznie).</w:t>
      </w:r>
    </w:p>
    <w:p w14:paraId="24365664" w14:textId="66B94288" w:rsidR="00573147" w:rsidRPr="003E5AFD" w:rsidRDefault="00573147" w:rsidP="00CE7EC5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E5AF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Celem dostosowania treści umowy do warunków zmieniających się w trakcie jej obowiązywania strony</w:t>
      </w:r>
      <w:r w:rsidR="00D0125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,</w:t>
      </w:r>
      <w:r w:rsidRPr="003E5AF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na zasadzie przepisu art. 455 Prawo zamówień publicznych, przewidują możliwość zmiany umowy</w:t>
      </w:r>
      <w:r w:rsidR="00C21F2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,</w:t>
      </w:r>
      <w:r w:rsidRPr="003E5AF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wedle zapotrzebowania Zamawiającego</w:t>
      </w:r>
      <w:r w:rsidR="00C21F2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,</w:t>
      </w:r>
      <w:r w:rsidRPr="003E5AF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w zakresie</w:t>
      </w:r>
      <w:r w:rsidR="00C21F2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ilo</w:t>
      </w:r>
      <w:r w:rsidR="00C21F24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 xml:space="preserve">ści </w:t>
      </w:r>
      <w:r w:rsidR="00D01257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>dostarczanego paliwa oraz</w:t>
      </w:r>
      <w:r w:rsidRPr="003E5AFD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 xml:space="preserve"> terminu </w:t>
      </w:r>
      <w:r w:rsidR="003E5AFD" w:rsidRPr="003E5AFD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>obowiązywania umowy</w:t>
      </w:r>
      <w:r w:rsidR="00D01257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 xml:space="preserve"> -</w:t>
      </w:r>
      <w:r w:rsidR="00522A48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 xml:space="preserve"> w przypadku nie wykorzystania ilości wskazanej w </w:t>
      </w:r>
      <w:r w:rsidR="00522A48" w:rsidRPr="00A11AB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§</w:t>
      </w:r>
      <w:r w:rsidR="00522A48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</w:t>
      </w:r>
      <w:r w:rsidR="00522A48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 xml:space="preserve">1 ust. 2. </w:t>
      </w:r>
      <w:r w:rsidR="00D01257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>u</w:t>
      </w:r>
      <w:r w:rsidR="00522A48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 xml:space="preserve">mowy, w terminie zakreślonym w </w:t>
      </w:r>
      <w:r w:rsidR="00522A48" w:rsidRPr="00A11AB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§</w:t>
      </w:r>
      <w:r w:rsidR="00522A48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</w:t>
      </w:r>
      <w:r w:rsidR="00522A48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>5 ust. 1 umowy, nie więcej jednak niż o 2 miesiące</w:t>
      </w:r>
      <w:r w:rsidR="00D30063" w:rsidRPr="003E5AF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. </w:t>
      </w:r>
    </w:p>
    <w:p w14:paraId="3CA38C0E" w14:textId="7B690293" w:rsidR="00FF41D0" w:rsidRPr="00673B12" w:rsidRDefault="00D30063" w:rsidP="00673B1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E5AF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W celu dokonania </w:t>
      </w:r>
      <w:r w:rsidR="00A256A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zmiany zapisów</w:t>
      </w:r>
      <w:r w:rsidR="00AC1CF2" w:rsidRPr="003E5AF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niniejszej umowy bez konieczności przeprowadzania nowego </w:t>
      </w:r>
      <w:r w:rsidR="00A256A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postępowania o udzielenie zamówienia publicznego </w:t>
      </w:r>
      <w:r w:rsidRPr="003E5AF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strona o to wnioskująca zobowiązana jest do złożenia drugiej Stronie propozycji zmiany w terminie </w:t>
      </w:r>
      <w:r w:rsidR="003E5AFD" w:rsidRPr="003E5AF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14</w:t>
      </w:r>
      <w:r w:rsidRPr="003E5AF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dni od dnia zaistnienia okoliczności będących podstawą zmiany.</w:t>
      </w:r>
    </w:p>
    <w:p w14:paraId="4A220F91" w14:textId="767A9C92" w:rsidR="00D30063" w:rsidRPr="003E5AFD" w:rsidRDefault="00D30063" w:rsidP="00CE7EC5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E5AF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lastRenderedPageBreak/>
        <w:t>Wniosek o zmianę Umowy powinien zawierać co najmniej:</w:t>
      </w:r>
    </w:p>
    <w:p w14:paraId="58D574BD" w14:textId="2391F1AA" w:rsidR="00D30063" w:rsidRPr="003E5AFD" w:rsidRDefault="00293D46" w:rsidP="00D30063">
      <w:pPr>
        <w:pStyle w:val="Akapitzlist"/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z</w:t>
      </w:r>
      <w:r w:rsidR="00D30063" w:rsidRPr="003E5AF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akres proponowanej zmiany,</w:t>
      </w:r>
    </w:p>
    <w:p w14:paraId="5CE6113E" w14:textId="1E535F67" w:rsidR="00D30063" w:rsidRPr="003E5AFD" w:rsidRDefault="00293D46" w:rsidP="00D30063">
      <w:pPr>
        <w:pStyle w:val="Akapitzlist"/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o</w:t>
      </w:r>
      <w:r w:rsidR="00D30063" w:rsidRPr="003E5AF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pis okoliczności faktycznych uprawniających do dokonania zmiany,</w:t>
      </w:r>
    </w:p>
    <w:p w14:paraId="2C464FDB" w14:textId="6098C204" w:rsidR="00D30063" w:rsidRPr="003E5AFD" w:rsidRDefault="00293D46" w:rsidP="00D30063">
      <w:pPr>
        <w:pStyle w:val="Akapitzlist"/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p</w:t>
      </w:r>
      <w:r w:rsidR="00D30063" w:rsidRPr="003E5AF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odstawę dokonania zmiany, to jest podstawę prawną wynikającą z przepisów prawa lub postanowień Umowy,</w:t>
      </w:r>
    </w:p>
    <w:p w14:paraId="20629A43" w14:textId="4C289D0E" w:rsidR="00D30063" w:rsidRPr="003E5AFD" w:rsidRDefault="00293D46" w:rsidP="00D30063">
      <w:pPr>
        <w:pStyle w:val="Akapitzlist"/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i</w:t>
      </w:r>
      <w:r w:rsidR="00D30063" w:rsidRPr="003E5AF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nformacje potwierdzające, że zostały spełnione okoliczności uzasadniające dokonanie zmiany Umowy.</w:t>
      </w:r>
    </w:p>
    <w:p w14:paraId="29CCC1D2" w14:textId="2A44442E" w:rsidR="00D30063" w:rsidRPr="003E5AFD" w:rsidRDefault="00D30063" w:rsidP="00D30063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E5AF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Zmiana umowy wymaga formy pisemnej pod rygorem nieważności. </w:t>
      </w:r>
    </w:p>
    <w:p w14:paraId="1C26BA2E" w14:textId="77777777" w:rsidR="00CE7EC5" w:rsidRPr="00A11ABC" w:rsidRDefault="00CE7EC5" w:rsidP="00CE7EC5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11AB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Zamawiający zastrzega sobie prawo do zmniejszenia ogólnej ilości oleju napędowego objętej umową, w zależności od potrzeb wynikających z bieżących zadań w warunkach zmniejszenia obsługiwanego taboru.</w:t>
      </w:r>
    </w:p>
    <w:p w14:paraId="14C12EE9" w14:textId="53A23B94" w:rsidR="00CE7EC5" w:rsidRDefault="00CE7EC5" w:rsidP="00CE7EC5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11AB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Wykonawca oświadcza, iż jest uprawniony oraz posiada niezbędne zezwolenia i kwalifikacje do pełnej realizacji przedmiotu umowy, w tym koncesję na wykonywanie działalności gospodarczej w zakresie przedmiotu zamówienia (obrót paliwami płynnymi) oraz, że dostarczane Zamawiającemu paliwo odpowiada parametrom aktualnie obowiązujących norm:  PN EN-590 oraz spełnia wymagania jakościowe określone w Rozporządzeniu Ministra Gospodarki z dnia 9 </w:t>
      </w:r>
      <w:r w:rsidR="00293D4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październik</w:t>
      </w:r>
      <w:r w:rsidRPr="00A11AB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a 20</w:t>
      </w:r>
      <w:r w:rsidR="00293D4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15</w:t>
      </w:r>
      <w:r w:rsidRPr="00A11AB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r</w:t>
      </w:r>
      <w:r w:rsidR="00293D4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</w:t>
      </w:r>
      <w:r w:rsidRPr="00A11AB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w sprawie wymagań jakościowych dla paliw ciekłych (Dz. U. z 201</w:t>
      </w:r>
      <w:r w:rsidR="00293D4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5</w:t>
      </w:r>
      <w:r w:rsidRPr="00A11AB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r. poz. 1</w:t>
      </w:r>
      <w:r w:rsidR="00293D4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6</w:t>
      </w:r>
      <w:r w:rsidRPr="00A11AB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8</w:t>
      </w:r>
      <w:r w:rsidR="00293D4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0</w:t>
      </w:r>
      <w:r w:rsidRPr="00A11AB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)</w:t>
      </w:r>
      <w:r w:rsidR="00293D4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</w:t>
      </w:r>
    </w:p>
    <w:p w14:paraId="2165F275" w14:textId="6940C029" w:rsidR="005557C3" w:rsidRDefault="005557C3" w:rsidP="005557C3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7418E53E" w14:textId="77777777" w:rsidR="00FF41D0" w:rsidRPr="00A11ABC" w:rsidRDefault="00FF41D0" w:rsidP="005557C3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7C404B4F" w14:textId="51EF8AFD" w:rsidR="00CE7EC5" w:rsidRPr="00A11ABC" w:rsidRDefault="005557C3" w:rsidP="005557C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Warunki dostaw</w:t>
      </w:r>
    </w:p>
    <w:p w14:paraId="49961022" w14:textId="77777777" w:rsidR="00CE7EC5" w:rsidRPr="00A11ABC" w:rsidRDefault="00CE7EC5" w:rsidP="00CE7EC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A11AB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§2</w:t>
      </w:r>
    </w:p>
    <w:p w14:paraId="1CF5BAB3" w14:textId="77777777" w:rsidR="00CE7EC5" w:rsidRPr="00A11ABC" w:rsidRDefault="00CE7EC5" w:rsidP="00CE7EC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4735D548" w14:textId="5C6BC1DC" w:rsidR="00CE7EC5" w:rsidRPr="00553DB4" w:rsidRDefault="00CE7EC5" w:rsidP="00553DB4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11AB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Termin i ilość jednorazowych dostaw, Zamawiający określi w składanych sukcesywnie zamówieniach. Ilość określana w składanym zamówieniu jest ilością orientacyjną. Zamawiający oczekuje każdorazowej dostawy do pełnego </w:t>
      </w:r>
      <w:r w:rsidR="00553DB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zbiornika. </w:t>
      </w:r>
      <w:r w:rsidRPr="00553DB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Szczegółowe zamówienia na dostawę oleju napędowego będą składane przez osobę upoważnioną z ramienia Zamawiającego:</w:t>
      </w:r>
    </w:p>
    <w:p w14:paraId="0FAC65D5" w14:textId="77777777" w:rsidR="002B66CC" w:rsidRDefault="002B66CC" w:rsidP="002B66C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05E56ECE" w14:textId="30DF8A39" w:rsidR="00CE7EC5" w:rsidRPr="00A11ABC" w:rsidRDefault="00A256DD" w:rsidP="002B66CC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val="en-US" w:eastAsia="hi-IN" w:bidi="hi-IN"/>
        </w:rPr>
      </w:pPr>
      <w:r w:rsidRPr="00A11ABC">
        <w:rPr>
          <w:rFonts w:ascii="Times New Roman" w:eastAsia="SimSun" w:hAnsi="Times New Roman" w:cs="Times New Roman"/>
          <w:b/>
          <w:kern w:val="1"/>
          <w:sz w:val="24"/>
          <w:szCs w:val="24"/>
          <w:lang w:val="en-US" w:eastAsia="hi-IN" w:bidi="hi-IN"/>
        </w:rPr>
        <w:t>…………………………………………………. Tel. …………………….</w:t>
      </w:r>
    </w:p>
    <w:p w14:paraId="08F79F76" w14:textId="77777777" w:rsidR="00CE7EC5" w:rsidRPr="00A11ABC" w:rsidRDefault="00CE7EC5" w:rsidP="00DD2B5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en-US" w:eastAsia="hi-IN" w:bidi="hi-IN"/>
        </w:rPr>
      </w:pPr>
    </w:p>
    <w:p w14:paraId="1EAD1802" w14:textId="77777777" w:rsidR="00CE7EC5" w:rsidRPr="00A11ABC" w:rsidRDefault="00CE7EC5" w:rsidP="00CE7EC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A11AB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§3</w:t>
      </w:r>
    </w:p>
    <w:p w14:paraId="717EC9A8" w14:textId="77777777" w:rsidR="00CE7EC5" w:rsidRPr="00A11ABC" w:rsidRDefault="00CE7EC5" w:rsidP="00CE7EC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280B366E" w14:textId="11D48B5D" w:rsidR="00CE7EC5" w:rsidRPr="00A11ABC" w:rsidRDefault="00CE7EC5" w:rsidP="00CE7EC5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11AB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Olej napędowy Wykonawca zobowiązany jest dostarczać na bieżąco do zbiorników Zamawiającego w Ostrowie Wielkopolskim przy ul. </w:t>
      </w:r>
      <w:proofErr w:type="spellStart"/>
      <w:r w:rsidRPr="00A11AB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Staroprzygodzkiej</w:t>
      </w:r>
      <w:proofErr w:type="spellEnd"/>
      <w:r w:rsidR="0089024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121</w:t>
      </w:r>
      <w:r w:rsidRPr="00A11AB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w terminach określonych w § 5</w:t>
      </w:r>
      <w:r w:rsidR="00293D4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A11AB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ust. 1, 2.</w:t>
      </w:r>
    </w:p>
    <w:p w14:paraId="5133F24D" w14:textId="77777777" w:rsidR="00CE7EC5" w:rsidRPr="00A11ABC" w:rsidRDefault="00CE7EC5" w:rsidP="00CE7EC5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11AB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Olej napędowy dostarczany będzie transportem na koszt Wykonawcy.</w:t>
      </w:r>
    </w:p>
    <w:p w14:paraId="50E353BB" w14:textId="77777777" w:rsidR="00CE7EC5" w:rsidRPr="00A11ABC" w:rsidRDefault="00CE7EC5" w:rsidP="00CE7EC5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11AB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Autocysterny wykorzystywane przez Wykonawcę powinny posiadać atest upoważniający do przewozu oleju napędowego.</w:t>
      </w:r>
    </w:p>
    <w:p w14:paraId="3C100C05" w14:textId="77777777" w:rsidR="00CE7EC5" w:rsidRPr="00A11ABC" w:rsidRDefault="00CE7EC5" w:rsidP="00CE7EC5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11AB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Wykonawca zobowiązany jest do posiadania stosownego zapasu oleju napędowego w magazynach własnych, celem zapewnienia ciągłości dostaw.</w:t>
      </w:r>
    </w:p>
    <w:p w14:paraId="4EA9E28C" w14:textId="4F1B7DE6" w:rsidR="00CE7EC5" w:rsidRPr="00A11ABC" w:rsidRDefault="00CE7EC5" w:rsidP="00CE7EC5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11AB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Zamawiający zastrzega, że odbiór dostaw paliwa może nastąpić wyłącznie w dni robocze w godzinach pracy do uzgodnienia z upoważnionym przedstawicielem Zamawiającego</w:t>
      </w:r>
      <w:r w:rsidR="0089024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</w:t>
      </w:r>
    </w:p>
    <w:p w14:paraId="666500AE" w14:textId="77777777" w:rsidR="00CE7EC5" w:rsidRPr="00A11ABC" w:rsidRDefault="00CE7EC5" w:rsidP="00CE7EC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4BD7FBA9" w14:textId="77777777" w:rsidR="00CE7EC5" w:rsidRPr="00A11ABC" w:rsidRDefault="00CE7EC5" w:rsidP="00CE7EC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A11AB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§4</w:t>
      </w:r>
    </w:p>
    <w:p w14:paraId="37DE642D" w14:textId="77777777" w:rsidR="00CE7EC5" w:rsidRPr="00A11ABC" w:rsidRDefault="00CE7EC5" w:rsidP="00CE7EC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69B5EDC2" w14:textId="77777777" w:rsidR="00CE7EC5" w:rsidRPr="00A11ABC" w:rsidRDefault="00CE7EC5" w:rsidP="00CE7EC5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11AB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Wykonawca gwarantuje, że jakość dostarczanego oleju napędowego będzie zgodna z polską normą PN - EN – 590.</w:t>
      </w:r>
    </w:p>
    <w:p w14:paraId="322C3245" w14:textId="71B89C48" w:rsidR="00AF6A88" w:rsidRDefault="00CE7EC5" w:rsidP="00AF6A88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11AB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Do każdej dostawy dostarczone będzie świadectwo jakości.</w:t>
      </w:r>
    </w:p>
    <w:p w14:paraId="52506E57" w14:textId="77777777" w:rsidR="00673B12" w:rsidRPr="00673B12" w:rsidRDefault="00673B12" w:rsidP="00673B12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12C8F5DE" w14:textId="0BC90A77" w:rsidR="00DD2B53" w:rsidRPr="00AF6A88" w:rsidRDefault="00CE7EC5" w:rsidP="00DD2B53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11AB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lastRenderedPageBreak/>
        <w:t>Zamawiającemu przysługuje prawo do każdorazowego przeprowadzenia badania, jakości paliwa, przy czym koszt jednego badania w miesiącu pokrywa Wykonawca.</w:t>
      </w:r>
    </w:p>
    <w:p w14:paraId="49131CA2" w14:textId="77777777" w:rsidR="00CE7EC5" w:rsidRPr="00A11ABC" w:rsidRDefault="00CE7EC5" w:rsidP="00CE7EC5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11AB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Próbka dostarczonego paliwa pobierana będzie każdorazowo w trakcie wydawania oleju napędowego z autocysterny Wykonawcy do zbiorników Zamawiającego. Próbka pobrana na potrzeby udokumentowania jakościowego paliwa po pobraniu zabezpieczona zostanie przed ingerencją osób trzecich w następujący sposób:</w:t>
      </w:r>
    </w:p>
    <w:p w14:paraId="7D3E5A79" w14:textId="77777777" w:rsidR="00CE7EC5" w:rsidRPr="00A11ABC" w:rsidRDefault="00CE7EC5" w:rsidP="00CE7EC5">
      <w:pPr>
        <w:widowControl w:val="0"/>
        <w:suppressAutoHyphens/>
        <w:spacing w:after="0" w:line="240" w:lineRule="auto"/>
        <w:ind w:left="75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11AB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1) specjalny pojemnik z próbką oleju napędowego po napełnieniu paliwem z danej dostawy zabezpieczony zostanie poprzez dokręcenie korka uniemożliwiającego ponowne otwarcie pojemnika bez spowodowania zerwania zabezpieczenia, dodatkowo na etykiecie znajdującej się na pojemniku zostaną zawarte następujące informacje:</w:t>
      </w:r>
    </w:p>
    <w:p w14:paraId="5C21DC2D" w14:textId="77777777" w:rsidR="00CE7EC5" w:rsidRPr="00A11ABC" w:rsidRDefault="00CE7EC5" w:rsidP="00CE7EC5">
      <w:pPr>
        <w:widowControl w:val="0"/>
        <w:suppressAutoHyphens/>
        <w:spacing w:after="0" w:line="240" w:lineRule="auto"/>
        <w:ind w:left="108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11AB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a. termin dostawy oleju napędowego,</w:t>
      </w:r>
    </w:p>
    <w:p w14:paraId="1A088CE2" w14:textId="77777777" w:rsidR="00CE7EC5" w:rsidRPr="00A11ABC" w:rsidRDefault="00CE7EC5" w:rsidP="00CE7EC5">
      <w:pPr>
        <w:widowControl w:val="0"/>
        <w:suppressAutoHyphens/>
        <w:spacing w:after="0" w:line="240" w:lineRule="auto"/>
        <w:ind w:left="108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11AB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b. podpis pracownika Zamawiającego dokonującego poboru paliwa,</w:t>
      </w:r>
    </w:p>
    <w:p w14:paraId="5511681B" w14:textId="77777777" w:rsidR="00CE7EC5" w:rsidRPr="00A11ABC" w:rsidRDefault="00CE7EC5" w:rsidP="00CE7EC5">
      <w:pPr>
        <w:widowControl w:val="0"/>
        <w:suppressAutoHyphens/>
        <w:spacing w:after="0" w:line="240" w:lineRule="auto"/>
        <w:ind w:left="108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11AB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c. podpis pracownika Wykonawcy wydającego paliwo z autocysterny.</w:t>
      </w:r>
    </w:p>
    <w:p w14:paraId="17D3C1E2" w14:textId="77777777" w:rsidR="00CE7EC5" w:rsidRPr="00A11ABC" w:rsidRDefault="00CE7EC5" w:rsidP="00CE7EC5">
      <w:pPr>
        <w:widowControl w:val="0"/>
        <w:suppressAutoHyphens/>
        <w:spacing w:after="0" w:line="240" w:lineRule="auto"/>
        <w:ind w:left="108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11AB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d. numer świadectwa, jakości dostarczonego paliwa,</w:t>
      </w:r>
    </w:p>
    <w:p w14:paraId="31C1A80F" w14:textId="77777777" w:rsidR="00CE7EC5" w:rsidRPr="00A11ABC" w:rsidRDefault="00CE7EC5" w:rsidP="00CE7EC5">
      <w:pPr>
        <w:widowControl w:val="0"/>
        <w:suppressAutoHyphens/>
        <w:spacing w:after="0" w:line="240" w:lineRule="auto"/>
        <w:ind w:left="108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11AB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e. numer dowodu wydania paliwa.</w:t>
      </w:r>
    </w:p>
    <w:p w14:paraId="6D5920B0" w14:textId="77777777" w:rsidR="00CE7EC5" w:rsidRPr="00A11ABC" w:rsidRDefault="00CE7EC5" w:rsidP="00CE7EC5">
      <w:pPr>
        <w:widowControl w:val="0"/>
        <w:suppressAutoHyphens/>
        <w:spacing w:after="0" w:line="240" w:lineRule="auto"/>
        <w:ind w:left="75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11AB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2) próbka do celów reklamowych przechowywana będzie w magazynach Zamawiającego przez okres 60 dni licząc od daty dostawy.</w:t>
      </w:r>
    </w:p>
    <w:p w14:paraId="0F47E698" w14:textId="77777777" w:rsidR="00CE7EC5" w:rsidRPr="00A11ABC" w:rsidRDefault="00CE7EC5" w:rsidP="00CE7EC5">
      <w:pPr>
        <w:widowControl w:val="0"/>
        <w:suppressAutoHyphens/>
        <w:spacing w:after="0" w:line="240" w:lineRule="auto"/>
        <w:ind w:left="75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11AB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3) w przypadku podejrzenia, co, do jakości dostarczonego paliwa, próbka zostanie przekazana w ciągu 4 dni do wybranego przez Zamawiającego laboratorium w obecności upoważnionych przedstawicieli stron. W przypadku niestawienia się osoby upoważnionej ze strony Wykonawcy próbka zostanie dostarczona do laboratorium przez pracownika Zamawiającego.</w:t>
      </w:r>
    </w:p>
    <w:p w14:paraId="54660300" w14:textId="5FAE62CA" w:rsidR="00CE7EC5" w:rsidRPr="00A11ABC" w:rsidRDefault="00CE7EC5" w:rsidP="00113E99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11AB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W przypadku stwierdzenia złej jakości paliwa, jego niezgodności z normą określoną</w:t>
      </w:r>
      <w:r w:rsidR="00293D4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          </w:t>
      </w:r>
      <w:r w:rsidRPr="00A11AB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w ust. 1 lub dostarczenia paliwa bez świadectwa jakości, Zamawiający ma prawo odmówić przyjęcia dostarczonego oleju napędowego, a Wykonawca</w:t>
      </w:r>
      <w:r w:rsidR="00293D4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,</w:t>
      </w:r>
      <w:r w:rsidRPr="00A11AB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w takim przypadku zobowiązany jest dostarczyć Zamawiającemu zamówiony olej napędowy, wolny od wad w terminie 24 godzin.</w:t>
      </w:r>
    </w:p>
    <w:p w14:paraId="688DF02A" w14:textId="77777777" w:rsidR="00CE7EC5" w:rsidRPr="00A11ABC" w:rsidRDefault="00CE7EC5" w:rsidP="00CE7EC5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11AB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Wykonawca winien dostarczyć wraz z pierwszą dostawą Kartę Danych oferowanego produktu zawierającą:</w:t>
      </w:r>
    </w:p>
    <w:p w14:paraId="28435AF1" w14:textId="77777777" w:rsidR="00CE7EC5" w:rsidRPr="00A11ABC" w:rsidRDefault="00CE7EC5" w:rsidP="00CE7EC5">
      <w:pPr>
        <w:widowControl w:val="0"/>
        <w:suppressAutoHyphens/>
        <w:spacing w:after="0" w:line="240" w:lineRule="auto"/>
        <w:ind w:left="765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11AB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a) identyfikację produktu i producenta,</w:t>
      </w:r>
    </w:p>
    <w:p w14:paraId="3B04A7AB" w14:textId="77777777" w:rsidR="00CE7EC5" w:rsidRPr="00A11ABC" w:rsidRDefault="00CE7EC5" w:rsidP="00CE7EC5">
      <w:pPr>
        <w:widowControl w:val="0"/>
        <w:suppressAutoHyphens/>
        <w:spacing w:after="0" w:line="240" w:lineRule="auto"/>
        <w:ind w:left="765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11AB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b) identyfikację zagrożeń (pożarowych, toksykologicznych, ekologicznych itp.),</w:t>
      </w:r>
    </w:p>
    <w:p w14:paraId="3CA115FA" w14:textId="77777777" w:rsidR="00CE7EC5" w:rsidRPr="00A11ABC" w:rsidRDefault="00CE7EC5" w:rsidP="00CE7EC5">
      <w:pPr>
        <w:widowControl w:val="0"/>
        <w:suppressAutoHyphens/>
        <w:spacing w:after="0" w:line="240" w:lineRule="auto"/>
        <w:ind w:left="765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11AB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c) pierwszą pomoc (zatrucia skażenia, itp.),</w:t>
      </w:r>
    </w:p>
    <w:p w14:paraId="0AD4DCE8" w14:textId="77777777" w:rsidR="00CE7EC5" w:rsidRPr="00A11ABC" w:rsidRDefault="00CE7EC5" w:rsidP="00CE7EC5">
      <w:pPr>
        <w:widowControl w:val="0"/>
        <w:suppressAutoHyphens/>
        <w:spacing w:after="0" w:line="240" w:lineRule="auto"/>
        <w:ind w:left="765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11AB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d) postępowanie w przypadku pożaru,</w:t>
      </w:r>
    </w:p>
    <w:p w14:paraId="232B75E4" w14:textId="77777777" w:rsidR="00CE7EC5" w:rsidRPr="00A11ABC" w:rsidRDefault="00CE7EC5" w:rsidP="00CE7EC5">
      <w:pPr>
        <w:widowControl w:val="0"/>
        <w:suppressAutoHyphens/>
        <w:spacing w:after="0" w:line="240" w:lineRule="auto"/>
        <w:ind w:left="765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11AB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e) postępowanie w przypadku uwolnienia do otoczenia,</w:t>
      </w:r>
    </w:p>
    <w:p w14:paraId="55567BDA" w14:textId="20A94958" w:rsidR="00CE7EC5" w:rsidRPr="00A11ABC" w:rsidRDefault="00CE7EC5" w:rsidP="00CE7EC5">
      <w:pPr>
        <w:widowControl w:val="0"/>
        <w:suppressAutoHyphens/>
        <w:spacing w:after="0" w:line="240" w:lineRule="auto"/>
        <w:ind w:left="765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11AB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f) kontrola narażenia (wartość dopuszczalnych stężeń) i zale</w:t>
      </w:r>
      <w:r w:rsidR="00113E9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cane ochrony osobiste</w:t>
      </w:r>
      <w:r w:rsidRPr="00A11AB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,</w:t>
      </w:r>
    </w:p>
    <w:p w14:paraId="71DA33BB" w14:textId="77777777" w:rsidR="00CE7EC5" w:rsidRPr="00A11ABC" w:rsidRDefault="00CE7EC5" w:rsidP="00CE7EC5">
      <w:pPr>
        <w:widowControl w:val="0"/>
        <w:suppressAutoHyphens/>
        <w:spacing w:after="0" w:line="240" w:lineRule="auto"/>
        <w:ind w:left="765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11AB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g) postępowanie z odpadami.</w:t>
      </w:r>
    </w:p>
    <w:p w14:paraId="5AFF8F75" w14:textId="77777777" w:rsidR="00CE7EC5" w:rsidRPr="00A11ABC" w:rsidRDefault="00CE7EC5" w:rsidP="00CE7EC5">
      <w:pPr>
        <w:widowControl w:val="0"/>
        <w:suppressAutoHyphens/>
        <w:spacing w:after="0" w:line="240" w:lineRule="auto"/>
        <w:ind w:left="765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192F6588" w14:textId="7D797F18" w:rsidR="00CE7EC5" w:rsidRDefault="00CE7EC5" w:rsidP="00CE7EC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A11AB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§ 5</w:t>
      </w:r>
    </w:p>
    <w:p w14:paraId="390DC5D0" w14:textId="77777777" w:rsidR="00E075CD" w:rsidRPr="00A11ABC" w:rsidRDefault="00E075CD" w:rsidP="00CE7EC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4A56C6B5" w14:textId="290EA966" w:rsidR="00CE7EC5" w:rsidRPr="00A11ABC" w:rsidRDefault="00CE7EC5" w:rsidP="00CE7EC5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11AB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Wykonawca zobowiązany jest do dostarczania oleju napędowego w okresie </w:t>
      </w:r>
      <w:r w:rsidRPr="00A11ABC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1</w:t>
      </w:r>
      <w:r w:rsidR="00A11ABC" w:rsidRPr="00A11ABC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2</w:t>
      </w:r>
      <w:r w:rsidRPr="00A11ABC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miesięcy od dnia podpisania umowy</w:t>
      </w:r>
      <w:r w:rsidR="004F55B0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(jednak nie wcześniej niż od 06.07.2022 roku)</w:t>
      </w:r>
      <w:r w:rsidRPr="00A11ABC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lub do spełnienia ilości wskazanych w </w:t>
      </w:r>
      <w:r w:rsidR="00113E99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§1</w:t>
      </w:r>
      <w:r w:rsidRPr="00A11AB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pkt 2</w:t>
      </w:r>
      <w:r w:rsidR="00113E99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umowy</w:t>
      </w:r>
      <w:r w:rsidRPr="00A11AB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.</w:t>
      </w:r>
    </w:p>
    <w:p w14:paraId="7E11DF59" w14:textId="77777777" w:rsidR="00CE7EC5" w:rsidRPr="00A11ABC" w:rsidRDefault="00CE7EC5" w:rsidP="00CE7EC5">
      <w:pPr>
        <w:pStyle w:val="Akapitzlist"/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11AB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Olej napędowy dostarczany będzie w czasie 24 godzin od momentu złożenia zamówienia (dotyczy dni roboczych).</w:t>
      </w:r>
    </w:p>
    <w:p w14:paraId="0EB2521F" w14:textId="77777777" w:rsidR="00CE7EC5" w:rsidRPr="00A11ABC" w:rsidRDefault="00CE7EC5" w:rsidP="00CE7EC5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11AB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Zamawiający ma prawo w trybie natychmiastowym odstąpić od umowy w przypadku nieprzystąpienia przez Wykonawcę do wykonania lub nie wykonania przedmiotu umowy oraz niespełniania przez Wykonawcę któregokolwiek z warunków umowy.</w:t>
      </w:r>
    </w:p>
    <w:p w14:paraId="6A051B3E" w14:textId="77777777" w:rsidR="00CE7EC5" w:rsidRPr="00A11ABC" w:rsidRDefault="00CE7EC5" w:rsidP="00CE7EC5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11AB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Wykonawca ma prawo odstąpić od umowy, jeżeli Zamawiający odmawia, bez wskazania uzasadnionej przyczyny, odbioru przedmiotu Umowy.</w:t>
      </w:r>
    </w:p>
    <w:p w14:paraId="20E97095" w14:textId="704632B9" w:rsidR="00AF6A88" w:rsidRPr="00673B12" w:rsidRDefault="00CE7EC5" w:rsidP="00AF6A88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11AB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W przypadkach odstąpienia od umowy, Wykonawca może żądać wyłącznie wynagrodzenia </w:t>
      </w:r>
      <w:r w:rsidRPr="00A11AB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lastRenderedPageBreak/>
        <w:t>należnego z tytułu faktycznego wykonania części umowy.</w:t>
      </w:r>
    </w:p>
    <w:p w14:paraId="4A8ABA4E" w14:textId="7891A71B" w:rsidR="00673B12" w:rsidRPr="00673B12" w:rsidRDefault="00CE7EC5" w:rsidP="00673B12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11AB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Realizacja prawa odstąpienia od umowy wymaga oświadczenia w formie pisemnej, w terminie do 14 dni od powzięcia wiadomości o zaistnieniu przyczyny odstąpienia od umowy wraz z podaniem uzasadnienia pod rygorem nieważności.</w:t>
      </w:r>
    </w:p>
    <w:p w14:paraId="1F623D04" w14:textId="606A8D69" w:rsidR="00CE7EC5" w:rsidRPr="00A11ABC" w:rsidRDefault="00CE7EC5" w:rsidP="00CE7EC5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11AB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W przypadku, gdy łączna suma kar umownych osiągnie wartość 10% ceny netto przedmiotu zamówienia</w:t>
      </w:r>
      <w:r w:rsidR="00E075C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,</w:t>
      </w:r>
      <w:r w:rsidRPr="00A11AB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wskazanej w Formularzu ofertowym, Zamawiającemu przysługuje prawo, niezależnie od kar określonych w § 7, do odstąpienia od umowy z przyczyn leżących po stronie Wykonawcy.</w:t>
      </w:r>
    </w:p>
    <w:p w14:paraId="16CB951A" w14:textId="77777777" w:rsidR="00CE7EC5" w:rsidRPr="00A11ABC" w:rsidRDefault="00CE7EC5" w:rsidP="00CE7EC5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11AB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Zamawiający może odstąpić od umowy w razie wystąpienia istotnej zmiany okoliczności powodującej, że wykonanie umowy nie leży w interesie publicznym, czego nie można było przewidzieć w chwili jej zawarcia, w terminie 30 dni od powzięcia wiadomości o tych okolicznościach.</w:t>
      </w:r>
    </w:p>
    <w:p w14:paraId="1B23C756" w14:textId="77777777" w:rsidR="00CE7EC5" w:rsidRPr="00A11ABC" w:rsidRDefault="00CE7EC5" w:rsidP="00CE7EC5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11AB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Strony nie ponoszą odpowiedzialności za niewykonanie w całości lub w części zobowiązań wynikających z umowy, jeśli niewykonanie nastąpiło na skutek siły wyższej. Za siłę wyższą, w rozumieniu umowy, uważa się klęski żywiołowe, katastrofy, decyzje i akty normatywne pochodzące od organów władzy lub administracji publicznej wydane zgodnie z kompetencjami tych organów, wojny, mobilizacje, blokady, embargo, zamknięcie granic, strajki pracowników uniemożliwiające wykonanie umowy w całości lub części.</w:t>
      </w:r>
    </w:p>
    <w:p w14:paraId="46A2ED42" w14:textId="6E44B444" w:rsidR="00CE7EC5" w:rsidRPr="00A11ABC" w:rsidRDefault="00CE7EC5" w:rsidP="00CE7EC5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11AB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Wykonawca ponosi odpowiedzialność za wady fizyczne, chemiczne i prawne dostarczonego towaru oraz skutki, jakie wadliwy towar może spowodować u </w:t>
      </w:r>
      <w:r w:rsidR="00E075C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Zamawiają</w:t>
      </w:r>
      <w:r w:rsidRPr="00A11AB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cego i jego odbiorców (kontrahentów) w pełnej wysokości zaistniałej szkody.</w:t>
      </w:r>
    </w:p>
    <w:p w14:paraId="63005181" w14:textId="3690CF95" w:rsidR="00CE7EC5" w:rsidRDefault="00CE7EC5" w:rsidP="00CE7EC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6C785D98" w14:textId="77777777" w:rsidR="00AF6A88" w:rsidRPr="00A11ABC" w:rsidRDefault="00AF6A88" w:rsidP="00CE7EC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23E40C9D" w14:textId="57E113B2" w:rsidR="00CE7EC5" w:rsidRPr="00A11ABC" w:rsidRDefault="00CE7EC5" w:rsidP="00926E4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A11AB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Wartość zamówienia</w:t>
      </w:r>
    </w:p>
    <w:p w14:paraId="7EC4B5D4" w14:textId="77777777" w:rsidR="00CE7EC5" w:rsidRPr="00A11ABC" w:rsidRDefault="00CE7EC5" w:rsidP="00CE7EC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A11AB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§ 6</w:t>
      </w:r>
    </w:p>
    <w:p w14:paraId="5B807B34" w14:textId="77777777" w:rsidR="00CE7EC5" w:rsidRPr="00A11ABC" w:rsidRDefault="00CE7EC5" w:rsidP="00CE7EC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57BEC2A7" w14:textId="50BD3789" w:rsidR="0026179F" w:rsidRDefault="00CE7EC5" w:rsidP="00CE7EC5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11AB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W złożonej w postępowaniu ofercie, będącej podstawą wyboru, Wykonawca do ceny netto podanej przez </w:t>
      </w:r>
      <w:r w:rsidRPr="00AC1CF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PKN ORLEN na stronie internetowej www.orlen.pl w dniu </w:t>
      </w:r>
      <w:r w:rsidR="00AC1CF2" w:rsidRPr="00AC1CF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0</w:t>
      </w:r>
      <w:r w:rsidR="00E075C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2</w:t>
      </w:r>
      <w:r w:rsidRPr="00AC1CF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.0</w:t>
      </w:r>
      <w:r w:rsidR="00E075C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4</w:t>
      </w:r>
      <w:r w:rsidRPr="00AC1CF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.202</w:t>
      </w:r>
      <w:r w:rsidR="00E075C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2</w:t>
      </w:r>
      <w:r w:rsidRPr="00A11AB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roku zastosował upust w wysokości </w:t>
      </w:r>
      <w:r w:rsidRPr="00A11ABC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…….. zł/m3</w:t>
      </w:r>
      <w:r w:rsidRPr="00A11AB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 Upust jest stały i obowiązuje przez cały okres trwania umowy</w:t>
      </w:r>
      <w:r w:rsidR="00E075C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, z zastrzeżeniem ust. 7-10 niniejszego paragrafu</w:t>
      </w:r>
      <w:r w:rsidRPr="00A11AB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 Cena każdorazowej dostawy oleju napędowego obliczana będzie z uwzględnieniem</w:t>
      </w:r>
      <w:r w:rsidR="00E075C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A11AB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upustu. </w:t>
      </w:r>
      <w:r w:rsidR="0026179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Wartość zamówienia strony określają na kwotę ……………… zł netto.</w:t>
      </w:r>
    </w:p>
    <w:p w14:paraId="19AEC10E" w14:textId="6F92DD82" w:rsidR="0026179F" w:rsidRPr="00776BF2" w:rsidRDefault="00D01257" w:rsidP="00CE7EC5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Strony ustalają, że dopuszczalna jest </w:t>
      </w:r>
      <w:r w:rsidR="00DD2B5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zmia</w:t>
      </w:r>
      <w:r w:rsidR="0026179F" w:rsidRPr="00776BF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na wynagrodzenia</w:t>
      </w:r>
      <w:r w:rsidR="00DD2B5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w przypadku wprowadzenia zmiany wskazanej w </w:t>
      </w:r>
      <w:r w:rsidR="00DD2B53" w:rsidRPr="00A11AB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§ </w:t>
      </w:r>
      <w:r w:rsidR="00DD2B5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1 ust. 7 umowy</w:t>
      </w:r>
      <w:r w:rsidR="0026179F" w:rsidRPr="00776BF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, z zastrzeżeniem, że zmiana wynagrodzeni</w:t>
      </w:r>
      <w:r w:rsidR="00DD2B5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a</w:t>
      </w:r>
      <w:r w:rsidR="0026179F" w:rsidRPr="00776BF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nie przekroczy 10% pierwotnej wartości zamówienia (art. 455 ust. 2 </w:t>
      </w:r>
      <w:proofErr w:type="spellStart"/>
      <w:r w:rsidR="00A256A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P</w:t>
      </w:r>
      <w:r w:rsidR="0026179F" w:rsidRPr="00776BF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zp</w:t>
      </w:r>
      <w:proofErr w:type="spellEnd"/>
      <w:r w:rsidR="0026179F" w:rsidRPr="00776BF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).</w:t>
      </w:r>
    </w:p>
    <w:p w14:paraId="7A2E78E9" w14:textId="77C7E2FE" w:rsidR="00CE7EC5" w:rsidRPr="00A11ABC" w:rsidRDefault="00CE7EC5" w:rsidP="00CE7EC5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11AB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Wykonawca zobowiązuje się sprzedawać Zamawiającemu towar po cen</w:t>
      </w:r>
      <w:r w:rsidR="00601E5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ie</w:t>
      </w:r>
      <w:r w:rsidRPr="00A11AB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jednostkow</w:t>
      </w:r>
      <w:r w:rsidR="00601E5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ej</w:t>
      </w:r>
      <w:r w:rsidRPr="00A11AB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paliwa obowiązując</w:t>
      </w:r>
      <w:r w:rsidR="00601E5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ej</w:t>
      </w:r>
      <w:r w:rsidRPr="00A11AB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w dniu dostawy</w:t>
      </w:r>
      <w:r w:rsidR="00601E5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,</w:t>
      </w:r>
      <w:r w:rsidRPr="00A11AB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ogłoszonej na stronie internetowej www.orlen.pl</w:t>
      </w:r>
      <w:r w:rsidR="00601E5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,</w:t>
      </w:r>
      <w:r w:rsidRPr="00A11AB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pomniejszon</w:t>
      </w:r>
      <w:r w:rsidR="00601E5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ej</w:t>
      </w:r>
      <w:r w:rsidRPr="00A11AB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o upust, o którym mowa w niniejsz</w:t>
      </w:r>
      <w:r w:rsidR="00E075C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ym</w:t>
      </w:r>
      <w:r w:rsidRPr="00A11AB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paragraf</w:t>
      </w:r>
      <w:r w:rsidR="00E075C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ie</w:t>
      </w:r>
      <w:r w:rsidRPr="00A11AB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i powiększon</w:t>
      </w:r>
      <w:r w:rsidR="00601E5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ej</w:t>
      </w:r>
      <w:r w:rsidRPr="00A11AB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o należny podatek VAT</w:t>
      </w:r>
      <w:r w:rsidR="00601E5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</w:t>
      </w:r>
    </w:p>
    <w:p w14:paraId="63E18D09" w14:textId="3BF7C668" w:rsidR="00CE7EC5" w:rsidRPr="00A11ABC" w:rsidRDefault="00CE7EC5" w:rsidP="00CE7EC5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11AB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Wynagrodzenie płatne będzie na podstawie prawidłowo wystawionej przez Wykonawcę faktury, w terminie</w:t>
      </w:r>
      <w:r w:rsidR="003E5AF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3E5AFD" w:rsidRPr="00E075CD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21</w:t>
      </w:r>
      <w:r w:rsidRPr="00E075CD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</w:t>
      </w:r>
      <w:r w:rsidRPr="00A11ABC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dni</w:t>
      </w:r>
      <w:r w:rsidRPr="00A11AB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od dnia doręczenia faktury Zamawiającemu, na wskazany rachunek bankowy Wykonawcy, po dostarczeniu (tankowaniu) każdej kolejnej partii przedmiotu zamówienia.</w:t>
      </w:r>
    </w:p>
    <w:p w14:paraId="5EEC7EFD" w14:textId="77777777" w:rsidR="00CE7EC5" w:rsidRPr="00A11ABC" w:rsidRDefault="00CE7EC5" w:rsidP="00CE7EC5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11AB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Dniem zapłaty wynagrodzenia jest dzień obciążenia rachunku Zamawiającego.</w:t>
      </w:r>
    </w:p>
    <w:p w14:paraId="2F4FDDE9" w14:textId="4D6286DA" w:rsidR="00E075CD" w:rsidRPr="00673B12" w:rsidRDefault="00CE7EC5" w:rsidP="00673B12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11AB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Wykonawca zobowiązuje się zamieszcza</w:t>
      </w:r>
      <w:r w:rsidR="00601E5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ć</w:t>
      </w:r>
      <w:r w:rsidRPr="00A11AB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na fakturze lub załączniku do faktury, stanowiącym integralną cześć faktury informację o:</w:t>
      </w:r>
      <w:r w:rsidR="00673B1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673B1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dacie i miejscu tankowania, rodzaju, ilości i wartości każdego zatankowanego paliwa z wyszczególnieniem numeru rejestracyjnego samochodu, czytelnym potwierdzeniem tankowania przez kierowcę.</w:t>
      </w:r>
    </w:p>
    <w:p w14:paraId="1B0B387B" w14:textId="77777777" w:rsidR="00E075CD" w:rsidRPr="00501FBE" w:rsidRDefault="00E075CD" w:rsidP="00E075CD">
      <w:pPr>
        <w:widowControl w:val="0"/>
        <w:tabs>
          <w:tab w:val="left" w:pos="426"/>
        </w:tabs>
        <w:suppressAutoHyphens/>
        <w:spacing w:after="0" w:line="240" w:lineRule="auto"/>
        <w:ind w:left="360" w:hanging="360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501FBE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7.</w:t>
      </w:r>
      <w:r w:rsidRPr="00501FBE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ab/>
        <w:t xml:space="preserve">Celem dostosowania treści umowy do warunków panujących w trakcie jej obowiązywania, strony przewidują na podstawie art. 455 ust. 1 pkt. 1 </w:t>
      </w:r>
      <w:proofErr w:type="spellStart"/>
      <w:r w:rsidRPr="00501FBE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Pzp</w:t>
      </w:r>
      <w:proofErr w:type="spellEnd"/>
      <w:r w:rsidRPr="00501FBE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możliwość zmiany umowy bez </w:t>
      </w:r>
      <w:r w:rsidRPr="00501FBE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lastRenderedPageBreak/>
        <w:t>przeprowadzania nowego postępowania o udzielenie zamówienia polegającą na obniżeniu wysokości upustu wskazanego w ust. 1 niniejszego paragrafu, jeżeli na skutek nadzwyczajnych okoliczności jednostkowa cena netto paliwa ogłoszona na stronie internetowej www.orlen.pl w dniu 02.04.2022 roku wzrosła o co najmniej 40%. W wyniku zmiany umowy upust wskazany w ust. 1 nie może zostać obniżony o więcej niż 50 %.</w:t>
      </w:r>
    </w:p>
    <w:p w14:paraId="188274D8" w14:textId="77777777" w:rsidR="00E075CD" w:rsidRPr="00501FBE" w:rsidRDefault="00E075CD" w:rsidP="00E075CD">
      <w:pPr>
        <w:widowControl w:val="0"/>
        <w:tabs>
          <w:tab w:val="left" w:pos="426"/>
        </w:tabs>
        <w:suppressAutoHyphens/>
        <w:spacing w:after="0" w:line="240" w:lineRule="auto"/>
        <w:ind w:left="360" w:hanging="360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501FBE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8.</w:t>
      </w:r>
      <w:r w:rsidRPr="00501FBE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ab/>
        <w:t>Za okoliczności uzasadniające zmianę wysokości upustu, o których stanowi ust. 7 niniejszego paragrafu, strony uznają przede wszystkim: klęski żywiołowe, epidemie, katastrofy, zamieszki, strajki generalne, działania zbrojne, embargo, blokady granic, decyzje i akty normatywne pochodzące od organów władzy lub administracji publicznej wydane zgodnie z kompetencjami tych organów.</w:t>
      </w:r>
    </w:p>
    <w:p w14:paraId="5FC931BF" w14:textId="77777777" w:rsidR="00E075CD" w:rsidRPr="00501FBE" w:rsidRDefault="00E075CD" w:rsidP="00E075CD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501FBE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W celu dokonania zmiany wskazanej w ust. 7 niniejszego paragrafu, strona </w:t>
      </w:r>
      <w:r w:rsidRPr="00501FBE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br/>
        <w:t xml:space="preserve">o to wnioskująca zobowiązana jest do złożenia drugiej Stronie propozycji zmiany </w:t>
      </w:r>
      <w:r w:rsidRPr="00501FBE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br/>
        <w:t xml:space="preserve">w terminie do 14 dni od dnia zaistnienia okoliczności będących podstawą zmiany. Wniosek o zmianę umowy powinien mieć formę pisemną pod rygorem nieważności </w:t>
      </w:r>
      <w:r w:rsidRPr="00501FBE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br/>
        <w:t>i zawierać co najmniej: zakres proponowanej zmiany, opis okoliczności faktycznych uzasadniających dokonanie zmiany, informacje potwierdzające, że zostały spełnione okoliczności uzasadniające dokonanie zmiany, wskazanie podstawy prawnej (kontraktowej) dokonania zmiany.</w:t>
      </w:r>
    </w:p>
    <w:p w14:paraId="44865DD4" w14:textId="77777777" w:rsidR="00E075CD" w:rsidRPr="00501FBE" w:rsidRDefault="00E075CD" w:rsidP="00E075CD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501FBE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Zmiana umowy wymaga porozumienia Stron i musi być dokonana w formie pisemnej </w:t>
      </w:r>
      <w:r w:rsidRPr="00501FBE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br/>
        <w:t>w postaci aneksu pod rygorem nieważności.</w:t>
      </w:r>
    </w:p>
    <w:p w14:paraId="71CA6800" w14:textId="77777777" w:rsidR="00E075CD" w:rsidRPr="00501FBE" w:rsidRDefault="00E075CD" w:rsidP="00E075CD">
      <w:pPr>
        <w:widowControl w:val="0"/>
        <w:tabs>
          <w:tab w:val="left" w:pos="426"/>
        </w:tabs>
        <w:suppressAutoHyphens/>
        <w:spacing w:after="0" w:line="240" w:lineRule="auto"/>
        <w:ind w:left="360" w:hanging="360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14:paraId="7D04CDF8" w14:textId="77777777" w:rsidR="00E075CD" w:rsidRPr="00501FBE" w:rsidRDefault="00E075CD" w:rsidP="00E075C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14:paraId="3C5E9A9B" w14:textId="77777777" w:rsidR="00E075CD" w:rsidRPr="00501FBE" w:rsidRDefault="00E075CD" w:rsidP="00E075C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</w:pPr>
      <w:r w:rsidRPr="00501FBE"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  <w:t>Kary umowne</w:t>
      </w:r>
    </w:p>
    <w:p w14:paraId="145DFB5C" w14:textId="77777777" w:rsidR="00E075CD" w:rsidRPr="00501FBE" w:rsidRDefault="00E075CD" w:rsidP="00E075C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</w:pPr>
      <w:r w:rsidRPr="00501FBE"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  <w:t>§ 7</w:t>
      </w:r>
    </w:p>
    <w:p w14:paraId="7480C419" w14:textId="77777777" w:rsidR="00E075CD" w:rsidRPr="00501FBE" w:rsidRDefault="00E075CD" w:rsidP="00E075C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</w:pPr>
    </w:p>
    <w:p w14:paraId="0AEFDE75" w14:textId="77777777" w:rsidR="00E075CD" w:rsidRPr="00501FBE" w:rsidRDefault="00E075CD" w:rsidP="00E075CD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501FBE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W razie nie wykonania lub nienależytego wykonania umowy strony zobowiązują </w:t>
      </w:r>
      <w:r w:rsidRPr="00501FBE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br/>
        <w:t>się zapłacić kary umowne w następujących wysokościach:</w:t>
      </w:r>
    </w:p>
    <w:p w14:paraId="2F35ED38" w14:textId="77777777" w:rsidR="00E075CD" w:rsidRPr="00501FBE" w:rsidRDefault="00E075CD" w:rsidP="00E075CD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501FBE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a) w przypadku odstąpienia od umowy przez Zamawiającego z przyczyn pozostających </w:t>
      </w:r>
      <w:r w:rsidRPr="00501FBE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br/>
        <w:t>po stronie Wykonawcy, Wykonawca zapłaci Zamawiającemu karę umowną w wysokości 10% kwoty wynagrodzenia netto, o której mowa w § 6 ust. 1 umowy</w:t>
      </w:r>
    </w:p>
    <w:p w14:paraId="42DA5875" w14:textId="77777777" w:rsidR="00E075CD" w:rsidRPr="00501FBE" w:rsidRDefault="00E075CD" w:rsidP="00E075CD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501FBE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b) w przypadku odstąpienia od umowy przez Wykonawcę z przyczyn pozostających </w:t>
      </w:r>
      <w:r w:rsidRPr="00501FBE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br/>
        <w:t xml:space="preserve">po stronie Zamawiającego, Zamawiający zapłaci Wykonawcy karę umowną w wysokości 10% kwoty wynagrodzenia netto, o której mowa w § 6 ust. 1 umowy </w:t>
      </w:r>
      <w:r w:rsidRPr="00501FBE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br/>
        <w:t>z wyłączeniem sytuacji określonej w art. 456 ustawy Prawo zamówień publicznych.</w:t>
      </w:r>
    </w:p>
    <w:p w14:paraId="4D80558C" w14:textId="77777777" w:rsidR="00E075CD" w:rsidRPr="00501FBE" w:rsidRDefault="00E075CD" w:rsidP="00E075CD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501FBE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c) w przypadku nieterminowego wykonania przedmiotu niniejszej umowy, Wykonawca zapłaci Zamawiającemu karę w wysokości 0,2 % kwoty wynagrodzenia netto określonej w § 6 ust. 1 umowy za każdy dzień zwłoki.</w:t>
      </w:r>
    </w:p>
    <w:p w14:paraId="4F5EBBEB" w14:textId="77777777" w:rsidR="00E075CD" w:rsidRPr="00501FBE" w:rsidRDefault="00E075CD" w:rsidP="00E075CD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501FBE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d) w przypadku każdego innego naruszenia postanowień niniejszej umowy, Wykonawca zapłaci karę umowną w wysokości 0,5% kwoty wynagrodzenia netto określonej w § 6 ust. 1 umowy,</w:t>
      </w:r>
    </w:p>
    <w:p w14:paraId="005BFAF8" w14:textId="77777777" w:rsidR="00E075CD" w:rsidRPr="00501FBE" w:rsidRDefault="00E075CD" w:rsidP="00E075CD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501FBE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e) w przypadku dostarczenia/stwierdzenia złej jakości paliwa, Wykonawca zapłaci karę umowną za każdorazową dostawę w wysokości 3% kwoty wynagrodzenia netto określonej w § 6 ust. 1 umowy.</w:t>
      </w:r>
    </w:p>
    <w:p w14:paraId="63B7B257" w14:textId="77777777" w:rsidR="00E075CD" w:rsidRPr="00501FBE" w:rsidRDefault="00E075CD" w:rsidP="00E075CD">
      <w:pPr>
        <w:pStyle w:val="Akapitzlist"/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501FBE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Łączna maksymalna wysokość kar umownych wskazanych w § 7 ust. 1 umowy nie może przekroczyć 20 % wartości netto umowy określonej w § 6 ust. 1 niniejszej umowy (maksymalna kara umowna).</w:t>
      </w:r>
    </w:p>
    <w:p w14:paraId="1941A0EE" w14:textId="77777777" w:rsidR="00E075CD" w:rsidRPr="00501FBE" w:rsidRDefault="00E075CD" w:rsidP="00E075CD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501FBE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Każda ze stron ma prawo dochodzenia odszkodowania na zasadach ogólnych kodeksu cywilnego w przypadku, gdy szkoda przewyższa wysokość kar umownych.</w:t>
      </w:r>
    </w:p>
    <w:p w14:paraId="05C78CDA" w14:textId="06C4AEEC" w:rsidR="00E075CD" w:rsidRDefault="00E075CD" w:rsidP="00E075CD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501FBE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Prawa do wynagrodzenia nie mogą być przenoszone na rzecz osób trzecich bez uprzedniej zgody Zamawiającego.</w:t>
      </w:r>
    </w:p>
    <w:p w14:paraId="42774DCE" w14:textId="77777777" w:rsidR="00673B12" w:rsidRPr="00501FBE" w:rsidRDefault="00673B12" w:rsidP="00673B12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14:paraId="5373381F" w14:textId="77777777" w:rsidR="00E075CD" w:rsidRPr="00501FBE" w:rsidRDefault="00E075CD" w:rsidP="00E075CD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501FBE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W przypadkach powstania jednoczesnego zobowiązania do naliczania kar za opóźnienie lub zwłokę oraz kar za odstąpienie od umowy - będą one naliczane łącznie.</w:t>
      </w:r>
    </w:p>
    <w:p w14:paraId="78E51A10" w14:textId="503135BF" w:rsidR="00E075CD" w:rsidRPr="00673B12" w:rsidRDefault="00E075CD" w:rsidP="00E075CD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501FBE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Zamawiający ma prawo potrącenia kar umownych z należnego Wykonawcy wynagrodzenia.</w:t>
      </w:r>
    </w:p>
    <w:p w14:paraId="2C8CBAA7" w14:textId="77777777" w:rsidR="00673B12" w:rsidRDefault="00673B12" w:rsidP="00673B12">
      <w:pPr>
        <w:widowControl w:val="0"/>
        <w:suppressAutoHyphens/>
        <w:spacing w:after="0" w:line="240" w:lineRule="auto"/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</w:pPr>
    </w:p>
    <w:p w14:paraId="3A691420" w14:textId="77777777" w:rsidR="00673B12" w:rsidRDefault="00673B12" w:rsidP="00673B12">
      <w:pPr>
        <w:widowControl w:val="0"/>
        <w:suppressAutoHyphens/>
        <w:spacing w:after="0" w:line="240" w:lineRule="auto"/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</w:pPr>
    </w:p>
    <w:p w14:paraId="0825CE94" w14:textId="2DE16193" w:rsidR="00E075CD" w:rsidRPr="00501FBE" w:rsidRDefault="00E075CD" w:rsidP="00E075C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</w:pPr>
      <w:r w:rsidRPr="00501FBE"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  <w:t>Ubezpieczenie</w:t>
      </w:r>
    </w:p>
    <w:p w14:paraId="2D72B37F" w14:textId="77777777" w:rsidR="00E075CD" w:rsidRPr="00501FBE" w:rsidRDefault="00E075CD" w:rsidP="00E075C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</w:pPr>
      <w:r w:rsidRPr="00501FBE"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  <w:t>§ 8</w:t>
      </w:r>
    </w:p>
    <w:p w14:paraId="245CDDAA" w14:textId="77777777" w:rsidR="00E075CD" w:rsidRPr="00501FBE" w:rsidRDefault="00E075CD" w:rsidP="00E075C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14:paraId="19B08406" w14:textId="77777777" w:rsidR="00E075CD" w:rsidRPr="00501FBE" w:rsidRDefault="00E075CD" w:rsidP="00E075CD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501FBE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Wykonawca jest zobowiązany w toku realizacji umowy posiadać polisy lub inne dokumenty ubezpieczenia, potwierdzające zawarcie ubezpieczenia od odpowiedzialności cywilnej w zakresie prowadzonej działalności gospodarczej zgodnej z przedmiotem niniejszego zamówienia, na kwotę nie mniejszą niż cena ofertowa. Wykonawca obowiązany jest do przedłożenia dokumentów potwierdzających posiadanie powyższego ubezpieczenia na każde żądanie Zamawiającego.</w:t>
      </w:r>
    </w:p>
    <w:p w14:paraId="23C595AD" w14:textId="77777777" w:rsidR="00E075CD" w:rsidRPr="00501FBE" w:rsidRDefault="00E075CD" w:rsidP="00E075CD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501FBE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Ubezpieczeniem powinna być objęta odpowiedzialność Wykonawcy z tytułu szkód powstałych w związku z realizowaną umową.</w:t>
      </w:r>
    </w:p>
    <w:p w14:paraId="5ED59156" w14:textId="77777777" w:rsidR="00E075CD" w:rsidRPr="00501FBE" w:rsidRDefault="00E075CD" w:rsidP="00E075CD">
      <w:pPr>
        <w:widowControl w:val="0"/>
        <w:suppressAutoHyphens/>
        <w:spacing w:after="0" w:line="240" w:lineRule="auto"/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</w:pPr>
    </w:p>
    <w:p w14:paraId="42357086" w14:textId="77777777" w:rsidR="00E075CD" w:rsidRPr="00501FBE" w:rsidRDefault="00E075CD" w:rsidP="00E075CD">
      <w:pPr>
        <w:widowControl w:val="0"/>
        <w:suppressAutoHyphens/>
        <w:spacing w:after="0" w:line="240" w:lineRule="auto"/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</w:pPr>
    </w:p>
    <w:p w14:paraId="172AAE2E" w14:textId="77777777" w:rsidR="00E075CD" w:rsidRPr="00501FBE" w:rsidRDefault="00E075CD" w:rsidP="00E075C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</w:pPr>
      <w:r w:rsidRPr="00501FBE"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  <w:t>Postanowienie końcowe</w:t>
      </w:r>
    </w:p>
    <w:p w14:paraId="5B68EAF5" w14:textId="77777777" w:rsidR="00E075CD" w:rsidRPr="00501FBE" w:rsidRDefault="00E075CD" w:rsidP="00E075C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</w:pPr>
      <w:r w:rsidRPr="00501FBE"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  <w:t>§ 9</w:t>
      </w:r>
    </w:p>
    <w:p w14:paraId="630AA772" w14:textId="77777777" w:rsidR="00E075CD" w:rsidRPr="00501FBE" w:rsidRDefault="00E075CD" w:rsidP="00E075C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14:paraId="2AC6B694" w14:textId="77777777" w:rsidR="00E075CD" w:rsidRPr="00501FBE" w:rsidRDefault="00E075CD" w:rsidP="00E075CD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501FBE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Wszelkie zmiany i uzupełnienia niniejszej Umowy, a także rozwiązanie umowy za zgodą obu stron, wypowiedzenie umowy, odstąpienie od umowy wymagają pod rygorem nieważności zachowania formy pisemnej w postaci aneksu.</w:t>
      </w:r>
    </w:p>
    <w:p w14:paraId="24571067" w14:textId="77777777" w:rsidR="00E075CD" w:rsidRPr="00501FBE" w:rsidRDefault="00E075CD" w:rsidP="00E075CD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501FBE">
        <w:rPr>
          <w:rFonts w:ascii="Times New Roman" w:hAnsi="Times New Roman"/>
          <w:sz w:val="24"/>
          <w:szCs w:val="24"/>
        </w:rPr>
        <w:t>Wykonawca nie może powierzyć wykonania niniejszej umowy osobie trzeciej bez pisemnej zgody Zamawiającego.</w:t>
      </w:r>
    </w:p>
    <w:p w14:paraId="3B1D0195" w14:textId="77777777" w:rsidR="00E075CD" w:rsidRPr="00501FBE" w:rsidRDefault="00E075CD" w:rsidP="00E075CD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501FBE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Zmiany danych teleadresowych Stron oraz danych osób uprawnionych do ich reprezentacji lub upełnomocnionych w umowie do dokonywania czynności, nie stanowią zmiany umowy, o ile informacja o dokonania zmiany została skutecznie doręczona drugiej Stronie na piśmie wraz z odpisem aktualnego odpisu z właściwego rejestru.</w:t>
      </w:r>
    </w:p>
    <w:p w14:paraId="62D27383" w14:textId="77777777" w:rsidR="00E075CD" w:rsidRPr="00501FBE" w:rsidRDefault="00E075CD" w:rsidP="00E075CD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501FBE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Na podstawie art. 455 ustawy Prawo zamówień publicznych Zamawiający przewiduje zmiany zawartej Umowy w formie aneksu.</w:t>
      </w:r>
    </w:p>
    <w:p w14:paraId="3EA6663F" w14:textId="77777777" w:rsidR="00E075CD" w:rsidRPr="00501FBE" w:rsidRDefault="00E075CD" w:rsidP="00E075C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14:paraId="10AD49D1" w14:textId="77777777" w:rsidR="00E075CD" w:rsidRPr="00501FBE" w:rsidRDefault="00E075CD" w:rsidP="00E075C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</w:pPr>
      <w:r w:rsidRPr="00501FBE"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  <w:t>§ 10</w:t>
      </w:r>
    </w:p>
    <w:p w14:paraId="62F5A2FA" w14:textId="77777777" w:rsidR="00E075CD" w:rsidRPr="00501FBE" w:rsidRDefault="00E075CD" w:rsidP="00E075C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</w:pPr>
    </w:p>
    <w:p w14:paraId="047A38AD" w14:textId="77777777" w:rsidR="00E075CD" w:rsidRPr="00501FBE" w:rsidRDefault="00E075CD" w:rsidP="00E075C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501FBE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Wszelkie spory pomiędzy stronami mogące wyniknąć podczas realizacji umowy rozstrzygnie Sąd właściwy dla siedziby Zamawiającego.</w:t>
      </w:r>
    </w:p>
    <w:p w14:paraId="5FDCEEE1" w14:textId="77777777" w:rsidR="00E075CD" w:rsidRPr="00501FBE" w:rsidRDefault="00E075CD" w:rsidP="00E075C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14:paraId="39C52A1F" w14:textId="77777777" w:rsidR="00E075CD" w:rsidRPr="00501FBE" w:rsidRDefault="00E075CD" w:rsidP="00E075C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</w:pPr>
      <w:r w:rsidRPr="00501FBE"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  <w:t>§ 11</w:t>
      </w:r>
    </w:p>
    <w:p w14:paraId="5BEDAED1" w14:textId="77777777" w:rsidR="00E075CD" w:rsidRPr="00501FBE" w:rsidRDefault="00E075CD" w:rsidP="00E075C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</w:pPr>
    </w:p>
    <w:p w14:paraId="485873AC" w14:textId="09F13378" w:rsidR="00E075CD" w:rsidRPr="00501FBE" w:rsidRDefault="00E075CD" w:rsidP="00E075C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501FBE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W sprawach nieuregulowanych niniejszą umową mają zastosowanie przepisy Kodeksu Cywilnego, Ustawy Prawo Zamówień Publicznych dnia 11 września 2019 r. (</w:t>
      </w:r>
      <w:r w:rsidR="00257971" w:rsidRPr="00293D4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Dz.U. z 2021 r. poz. 1129 ze zmianami</w:t>
      </w:r>
      <w:r w:rsidRPr="00501FBE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) oraz SWZ stanowiącej integralną część niniejszej umowy.</w:t>
      </w:r>
    </w:p>
    <w:p w14:paraId="045A6EF8" w14:textId="77777777" w:rsidR="00E075CD" w:rsidRPr="00501FBE" w:rsidRDefault="00E075CD" w:rsidP="00E075C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14:paraId="1C5FDFA3" w14:textId="77777777" w:rsidR="00E075CD" w:rsidRPr="00501FBE" w:rsidRDefault="00E075CD" w:rsidP="00E075C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</w:pPr>
      <w:r w:rsidRPr="00501FBE"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  <w:t>§ 12</w:t>
      </w:r>
    </w:p>
    <w:p w14:paraId="251324E4" w14:textId="77777777" w:rsidR="00E075CD" w:rsidRPr="00501FBE" w:rsidRDefault="00E075CD" w:rsidP="00E075C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</w:pPr>
    </w:p>
    <w:p w14:paraId="6A7B0CE7" w14:textId="77777777" w:rsidR="00E075CD" w:rsidRPr="00501FBE" w:rsidRDefault="00E075CD" w:rsidP="00E075C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501FBE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Umowa niniejsza została sporządzona w dwóch jednobrzmiących egzemplarzach po jednym dla każdej ze stron.</w:t>
      </w:r>
    </w:p>
    <w:p w14:paraId="6F17394D" w14:textId="77777777" w:rsidR="00E075CD" w:rsidRPr="00501FBE" w:rsidRDefault="00E075CD" w:rsidP="00E075C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</w:pPr>
      <w:r w:rsidRPr="00501FBE"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  <w:lastRenderedPageBreak/>
        <w:t>§ 13</w:t>
      </w:r>
    </w:p>
    <w:p w14:paraId="68FE1F1A" w14:textId="77777777" w:rsidR="00E075CD" w:rsidRPr="00501FBE" w:rsidRDefault="00E075CD" w:rsidP="00E075C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</w:pPr>
    </w:p>
    <w:p w14:paraId="77FC2A71" w14:textId="77777777" w:rsidR="00E075CD" w:rsidRPr="00501FBE" w:rsidRDefault="00E075CD" w:rsidP="00E075C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501FBE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Integralną część niniejszej umowy stanowią:</w:t>
      </w:r>
    </w:p>
    <w:p w14:paraId="1FF536E0" w14:textId="77777777" w:rsidR="00E075CD" w:rsidRPr="00501FBE" w:rsidRDefault="00E075CD" w:rsidP="00E075C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14:paraId="1D46F2BD" w14:textId="77777777" w:rsidR="00E075CD" w:rsidRPr="00501FBE" w:rsidRDefault="00E075CD" w:rsidP="00E075CD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501FBE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Specyfikacja Warunków Zamówienia,</w:t>
      </w:r>
    </w:p>
    <w:p w14:paraId="45DAFB73" w14:textId="77777777" w:rsidR="00E075CD" w:rsidRPr="00501FBE" w:rsidRDefault="00E075CD" w:rsidP="00E075CD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501FBE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Oferta Wykonawcy złożona w przetargu.</w:t>
      </w:r>
    </w:p>
    <w:p w14:paraId="7CED4CDB" w14:textId="77777777" w:rsidR="00E075CD" w:rsidRPr="00501FBE" w:rsidRDefault="00E075CD" w:rsidP="00E075C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14:paraId="36AA64D8" w14:textId="77777777" w:rsidR="00E075CD" w:rsidRPr="00501FBE" w:rsidRDefault="00E075CD" w:rsidP="00E075C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14:paraId="41EB92E7" w14:textId="77777777" w:rsidR="00E075CD" w:rsidRPr="00501FBE" w:rsidRDefault="00E075CD" w:rsidP="00E075C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14:paraId="056F78FF" w14:textId="77777777" w:rsidR="00E075CD" w:rsidRPr="00501FBE" w:rsidRDefault="00E075CD" w:rsidP="00E075CD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501FBE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ZAMAWIAJĄCY                      </w:t>
      </w:r>
      <w:r w:rsidRPr="00501FBE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ab/>
        <w:t xml:space="preserve">                                  WYKONAWCA</w:t>
      </w:r>
    </w:p>
    <w:p w14:paraId="3B868645" w14:textId="60AB8195" w:rsidR="00DD2B53" w:rsidRDefault="00DD2B53" w:rsidP="00CE7EC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67CE5C0B" w14:textId="77777777" w:rsidR="00102C30" w:rsidRPr="00A11ABC" w:rsidRDefault="00102C30">
      <w:pPr>
        <w:rPr>
          <w:rFonts w:ascii="Times New Roman" w:hAnsi="Times New Roman" w:cs="Times New Roman"/>
        </w:rPr>
      </w:pPr>
    </w:p>
    <w:sectPr w:rsidR="00102C30" w:rsidRPr="00A11ABC" w:rsidSect="00C950D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D5BE74" w14:textId="77777777" w:rsidR="00D653E6" w:rsidRDefault="00D653E6" w:rsidP="00323764">
      <w:pPr>
        <w:spacing w:after="0" w:line="240" w:lineRule="auto"/>
      </w:pPr>
      <w:r>
        <w:separator/>
      </w:r>
    </w:p>
  </w:endnote>
  <w:endnote w:type="continuationSeparator" w:id="0">
    <w:p w14:paraId="0C7546F2" w14:textId="77777777" w:rsidR="00D653E6" w:rsidRDefault="00D653E6" w:rsidP="00323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2943263"/>
      <w:docPartObj>
        <w:docPartGallery w:val="Page Numbers (Bottom of Page)"/>
        <w:docPartUnique/>
      </w:docPartObj>
    </w:sdtPr>
    <w:sdtEndPr/>
    <w:sdtContent>
      <w:p w14:paraId="15785AB7" w14:textId="77777777" w:rsidR="00323764" w:rsidRDefault="00C950DC">
        <w:pPr>
          <w:pStyle w:val="Stopka"/>
          <w:jc w:val="right"/>
        </w:pPr>
        <w:r>
          <w:fldChar w:fldCharType="begin"/>
        </w:r>
        <w:r w:rsidR="00323764">
          <w:instrText>PAGE   \* MERGEFORMAT</w:instrText>
        </w:r>
        <w:r>
          <w:fldChar w:fldCharType="separate"/>
        </w:r>
        <w:r w:rsidR="000E646B">
          <w:rPr>
            <w:noProof/>
          </w:rPr>
          <w:t>4</w:t>
        </w:r>
        <w:r>
          <w:fldChar w:fldCharType="end"/>
        </w:r>
      </w:p>
    </w:sdtContent>
  </w:sdt>
  <w:p w14:paraId="453CE211" w14:textId="77777777" w:rsidR="00323764" w:rsidRDefault="003237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5666CD" w14:textId="77777777" w:rsidR="00D653E6" w:rsidRDefault="00D653E6" w:rsidP="00323764">
      <w:pPr>
        <w:spacing w:after="0" w:line="240" w:lineRule="auto"/>
      </w:pPr>
      <w:r>
        <w:separator/>
      </w:r>
    </w:p>
  </w:footnote>
  <w:footnote w:type="continuationSeparator" w:id="0">
    <w:p w14:paraId="585A8517" w14:textId="77777777" w:rsidR="00D653E6" w:rsidRDefault="00D653E6" w:rsidP="003237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41"/>
    <w:multiLevelType w:val="multilevel"/>
    <w:tmpl w:val="00000041"/>
    <w:name w:val="WW8Num6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42"/>
    <w:multiLevelType w:val="multilevel"/>
    <w:tmpl w:val="00000042"/>
    <w:name w:val="WW8Num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43"/>
    <w:multiLevelType w:val="multilevel"/>
    <w:tmpl w:val="00000043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44"/>
    <w:multiLevelType w:val="multi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45"/>
    <w:multiLevelType w:val="multilevel"/>
    <w:tmpl w:val="EB500114"/>
    <w:name w:val="WW8Num69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00000046"/>
    <w:multiLevelType w:val="multilevel"/>
    <w:tmpl w:val="00000046"/>
    <w:name w:val="WW8Num702"/>
    <w:lvl w:ilvl="0">
      <w:start w:val="50"/>
      <w:numFmt w:val="low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0000047"/>
    <w:multiLevelType w:val="multilevel"/>
    <w:tmpl w:val="878439CC"/>
    <w:name w:val="WW8Num7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48"/>
    <w:multiLevelType w:val="multi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49"/>
    <w:multiLevelType w:val="multilevel"/>
    <w:tmpl w:val="00000049"/>
    <w:name w:val="WW8Num7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000004A"/>
    <w:multiLevelType w:val="multilevel"/>
    <w:tmpl w:val="0000004A"/>
    <w:name w:val="WW8Num7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4B"/>
    <w:multiLevelType w:val="multilevel"/>
    <w:tmpl w:val="0000004B"/>
    <w:name w:val="WW8Num7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000004C"/>
    <w:multiLevelType w:val="multilevel"/>
    <w:tmpl w:val="0000004C"/>
    <w:name w:val="WW8Num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000004D"/>
    <w:multiLevelType w:val="multilevel"/>
    <w:tmpl w:val="0000004D"/>
    <w:name w:val="WW8Num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E7259F5"/>
    <w:multiLevelType w:val="hybridMultilevel"/>
    <w:tmpl w:val="7C8455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505B6A"/>
    <w:multiLevelType w:val="hybridMultilevel"/>
    <w:tmpl w:val="461C31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8193B"/>
    <w:multiLevelType w:val="hybridMultilevel"/>
    <w:tmpl w:val="724E7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06430B"/>
    <w:multiLevelType w:val="hybridMultilevel"/>
    <w:tmpl w:val="724E7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5A4C61"/>
    <w:multiLevelType w:val="multilevel"/>
    <w:tmpl w:val="744AD27C"/>
    <w:name w:val="WW8Num702"/>
    <w:lvl w:ilvl="0">
      <w:start w:val="2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69BA635D"/>
    <w:multiLevelType w:val="hybridMultilevel"/>
    <w:tmpl w:val="A83A2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8"/>
  </w:num>
  <w:num w:numId="15">
    <w:abstractNumId w:val="17"/>
  </w:num>
  <w:num w:numId="16">
    <w:abstractNumId w:val="15"/>
  </w:num>
  <w:num w:numId="17">
    <w:abstractNumId w:val="14"/>
  </w:num>
  <w:num w:numId="18">
    <w:abstractNumId w:val="1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9C1"/>
    <w:rsid w:val="00004E18"/>
    <w:rsid w:val="00032B99"/>
    <w:rsid w:val="00094750"/>
    <w:rsid w:val="000966AE"/>
    <w:rsid w:val="000E24E5"/>
    <w:rsid w:val="000E2D38"/>
    <w:rsid w:val="000E646B"/>
    <w:rsid w:val="000F5BDB"/>
    <w:rsid w:val="00102C30"/>
    <w:rsid w:val="00113E99"/>
    <w:rsid w:val="0011722F"/>
    <w:rsid w:val="00122A38"/>
    <w:rsid w:val="00134BCB"/>
    <w:rsid w:val="00174D85"/>
    <w:rsid w:val="00175D54"/>
    <w:rsid w:val="00196FB1"/>
    <w:rsid w:val="001A6F30"/>
    <w:rsid w:val="00257971"/>
    <w:rsid w:val="0026179F"/>
    <w:rsid w:val="002712BC"/>
    <w:rsid w:val="00286114"/>
    <w:rsid w:val="00293D46"/>
    <w:rsid w:val="002B66CC"/>
    <w:rsid w:val="002C5D90"/>
    <w:rsid w:val="002F3464"/>
    <w:rsid w:val="00305908"/>
    <w:rsid w:val="00306E0B"/>
    <w:rsid w:val="00323764"/>
    <w:rsid w:val="00361F00"/>
    <w:rsid w:val="003827FA"/>
    <w:rsid w:val="00393F93"/>
    <w:rsid w:val="003A4BB2"/>
    <w:rsid w:val="003E5AFD"/>
    <w:rsid w:val="003E74A4"/>
    <w:rsid w:val="004648F3"/>
    <w:rsid w:val="004C2539"/>
    <w:rsid w:val="004D1C68"/>
    <w:rsid w:val="004F2544"/>
    <w:rsid w:val="004F55B0"/>
    <w:rsid w:val="005229C1"/>
    <w:rsid w:val="00522A48"/>
    <w:rsid w:val="00553DB4"/>
    <w:rsid w:val="005541CC"/>
    <w:rsid w:val="005557C3"/>
    <w:rsid w:val="00573147"/>
    <w:rsid w:val="0057747C"/>
    <w:rsid w:val="005A4EEC"/>
    <w:rsid w:val="00601E5B"/>
    <w:rsid w:val="006158E9"/>
    <w:rsid w:val="0062572C"/>
    <w:rsid w:val="0064326D"/>
    <w:rsid w:val="00673B12"/>
    <w:rsid w:val="006865EA"/>
    <w:rsid w:val="006D615D"/>
    <w:rsid w:val="006E7FB2"/>
    <w:rsid w:val="006F1C5B"/>
    <w:rsid w:val="00713A31"/>
    <w:rsid w:val="00733447"/>
    <w:rsid w:val="007415FC"/>
    <w:rsid w:val="00776BF2"/>
    <w:rsid w:val="00817078"/>
    <w:rsid w:val="008458F5"/>
    <w:rsid w:val="0089024D"/>
    <w:rsid w:val="008C38B9"/>
    <w:rsid w:val="00926E4F"/>
    <w:rsid w:val="009C47D9"/>
    <w:rsid w:val="009E12D7"/>
    <w:rsid w:val="009F6F60"/>
    <w:rsid w:val="00A025F6"/>
    <w:rsid w:val="00A11ABC"/>
    <w:rsid w:val="00A256A8"/>
    <w:rsid w:val="00A256DD"/>
    <w:rsid w:val="00A25ABF"/>
    <w:rsid w:val="00A46A5D"/>
    <w:rsid w:val="00A54E79"/>
    <w:rsid w:val="00A71D2A"/>
    <w:rsid w:val="00AB7E48"/>
    <w:rsid w:val="00AC1CF2"/>
    <w:rsid w:val="00AC45CF"/>
    <w:rsid w:val="00AF6A88"/>
    <w:rsid w:val="00AF7808"/>
    <w:rsid w:val="00B30BAB"/>
    <w:rsid w:val="00B31E42"/>
    <w:rsid w:val="00B471AF"/>
    <w:rsid w:val="00B80AA4"/>
    <w:rsid w:val="00BE4EAA"/>
    <w:rsid w:val="00BF09F2"/>
    <w:rsid w:val="00C21F24"/>
    <w:rsid w:val="00C36359"/>
    <w:rsid w:val="00C51476"/>
    <w:rsid w:val="00C73A12"/>
    <w:rsid w:val="00C92C24"/>
    <w:rsid w:val="00C950DC"/>
    <w:rsid w:val="00CE7EC5"/>
    <w:rsid w:val="00D01257"/>
    <w:rsid w:val="00D050DF"/>
    <w:rsid w:val="00D22883"/>
    <w:rsid w:val="00D24830"/>
    <w:rsid w:val="00D30063"/>
    <w:rsid w:val="00D653E6"/>
    <w:rsid w:val="00D65F97"/>
    <w:rsid w:val="00DB07A6"/>
    <w:rsid w:val="00DD2B53"/>
    <w:rsid w:val="00DF3195"/>
    <w:rsid w:val="00DF3E97"/>
    <w:rsid w:val="00E075CD"/>
    <w:rsid w:val="00E50FD7"/>
    <w:rsid w:val="00E658F3"/>
    <w:rsid w:val="00E9333A"/>
    <w:rsid w:val="00EB1455"/>
    <w:rsid w:val="00EB5918"/>
    <w:rsid w:val="00EC481A"/>
    <w:rsid w:val="00F247E2"/>
    <w:rsid w:val="00F268D6"/>
    <w:rsid w:val="00F36ACB"/>
    <w:rsid w:val="00F61172"/>
    <w:rsid w:val="00F868C8"/>
    <w:rsid w:val="00FE048C"/>
    <w:rsid w:val="00FF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A2B0D"/>
  <w15:docId w15:val="{9512D868-89D0-459E-B468-C273CC2D2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50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3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3764"/>
  </w:style>
  <w:style w:type="paragraph" w:styleId="Stopka">
    <w:name w:val="footer"/>
    <w:basedOn w:val="Normalny"/>
    <w:link w:val="StopkaZnak"/>
    <w:uiPriority w:val="99"/>
    <w:unhideWhenUsed/>
    <w:rsid w:val="00323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3764"/>
  </w:style>
  <w:style w:type="paragraph" w:styleId="Tekstdymka">
    <w:name w:val="Balloon Text"/>
    <w:basedOn w:val="Normalny"/>
    <w:link w:val="TekstdymkaZnak"/>
    <w:uiPriority w:val="99"/>
    <w:semiHidden/>
    <w:unhideWhenUsed/>
    <w:rsid w:val="00D65F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5F9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F5BD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F5B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48D76-E583-46DF-B410-28A4E1FF4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2340</Words>
  <Characters>14042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Fross</dc:creator>
  <cp:lastModifiedBy>Renata Schubert</cp:lastModifiedBy>
  <cp:revision>2</cp:revision>
  <cp:lastPrinted>2022-04-25T06:16:00Z</cp:lastPrinted>
  <dcterms:created xsi:type="dcterms:W3CDTF">2022-04-25T07:38:00Z</dcterms:created>
  <dcterms:modified xsi:type="dcterms:W3CDTF">2022-04-25T07:38:00Z</dcterms:modified>
</cp:coreProperties>
</file>